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97" w:rsidRPr="00E3352D" w:rsidRDefault="004A4D97" w:rsidP="00F10487">
      <w:pPr>
        <w:pStyle w:val="BodyText2"/>
        <w:jc w:val="center"/>
        <w:rPr>
          <w:rFonts w:ascii="Times New Roman" w:hAnsi="Times New Roman"/>
          <w:b/>
          <w:iCs/>
          <w:sz w:val="2"/>
          <w:szCs w:val="26"/>
          <w:lang w:val="en-US"/>
        </w:rPr>
      </w:pPr>
    </w:p>
    <w:tbl>
      <w:tblPr>
        <w:tblW w:w="9178" w:type="dxa"/>
        <w:tblInd w:w="-34" w:type="dxa"/>
        <w:tblLook w:val="0000" w:firstRow="0" w:lastRow="0" w:firstColumn="0" w:lastColumn="0" w:noHBand="0" w:noVBand="0"/>
      </w:tblPr>
      <w:tblGrid>
        <w:gridCol w:w="9178"/>
      </w:tblGrid>
      <w:tr w:rsidR="004A4D97" w:rsidRPr="00F824E1" w:rsidTr="004A4D97">
        <w:trPr>
          <w:trHeight w:val="710"/>
        </w:trPr>
        <w:tc>
          <w:tcPr>
            <w:tcW w:w="9178" w:type="dxa"/>
          </w:tcPr>
          <w:p w:rsidR="004A4D97" w:rsidRPr="006773A3" w:rsidRDefault="00BE6980" w:rsidP="00F10487">
            <w:pPr>
              <w:jc w:val="center"/>
              <w:rPr>
                <w:rFonts w:ascii="Times New Roman" w:hAnsi="Times New Roman"/>
                <w:b/>
                <w:iCs/>
                <w:sz w:val="28"/>
              </w:rPr>
            </w:pPr>
            <w:r w:rsidRPr="006773A3">
              <w:rPr>
                <w:rFonts w:ascii="Times New Roman" w:hAnsi="Times New Roman"/>
                <w:b/>
                <w:iCs/>
                <w:sz w:val="28"/>
              </w:rPr>
              <w:t>CỘNG HÒA XÃ HỘI CHỦ NGHĨA VIỆT NAM</w:t>
            </w:r>
          </w:p>
          <w:p w:rsidR="00BE6980" w:rsidRDefault="00BE6980" w:rsidP="00F10487">
            <w:pPr>
              <w:jc w:val="center"/>
              <w:rPr>
                <w:rFonts w:ascii="Times New Roman" w:hAnsi="Times New Roman"/>
                <w:b/>
                <w:iCs/>
                <w:sz w:val="28"/>
              </w:rPr>
            </w:pPr>
            <w:r w:rsidRPr="00474F05">
              <w:rPr>
                <w:rFonts w:ascii="Times New Roman" w:hAnsi="Times New Roman"/>
                <w:b/>
                <w:iCs/>
                <w:sz w:val="28"/>
              </w:rPr>
              <w:t xml:space="preserve">Độc lập </w:t>
            </w:r>
            <w:r w:rsidR="00F10487">
              <w:rPr>
                <w:rFonts w:ascii="Times New Roman" w:hAnsi="Times New Roman"/>
                <w:b/>
                <w:iCs/>
                <w:sz w:val="28"/>
              </w:rPr>
              <w:t>-</w:t>
            </w:r>
            <w:r w:rsidRPr="00474F05">
              <w:rPr>
                <w:rFonts w:ascii="Times New Roman" w:hAnsi="Times New Roman"/>
                <w:b/>
                <w:iCs/>
                <w:sz w:val="28"/>
              </w:rPr>
              <w:t xml:space="preserve"> Tự do </w:t>
            </w:r>
            <w:r w:rsidR="00F10487">
              <w:rPr>
                <w:rFonts w:ascii="Times New Roman" w:hAnsi="Times New Roman"/>
                <w:b/>
                <w:iCs/>
                <w:sz w:val="28"/>
              </w:rPr>
              <w:t>-</w:t>
            </w:r>
            <w:r w:rsidRPr="00474F05">
              <w:rPr>
                <w:rFonts w:ascii="Times New Roman" w:hAnsi="Times New Roman"/>
                <w:b/>
                <w:iCs/>
                <w:sz w:val="28"/>
              </w:rPr>
              <w:t xml:space="preserve"> Hạnh phúc</w:t>
            </w:r>
          </w:p>
          <w:p w:rsidR="00474F05" w:rsidRPr="006C5C0A" w:rsidRDefault="00F10487" w:rsidP="00F10487">
            <w:pPr>
              <w:jc w:val="center"/>
              <w:rPr>
                <w:rFonts w:ascii="Times New Roman" w:hAnsi="Times New Roman"/>
                <w:i/>
                <w:sz w:val="28"/>
                <w:szCs w:val="26"/>
              </w:rPr>
            </w:pPr>
            <w:r w:rsidRPr="006C5C0A">
              <w:rPr>
                <w:rFonts w:ascii="Times New Roman" w:hAnsi="Times New Roman"/>
                <w:iCs/>
                <w:noProof/>
                <w:sz w:val="28"/>
              </w:rPr>
              <mc:AlternateContent>
                <mc:Choice Requires="wps">
                  <w:drawing>
                    <wp:anchor distT="0" distB="0" distL="114300" distR="114300" simplePos="0" relativeHeight="251661312" behindDoc="0" locked="0" layoutInCell="1" allowOverlap="1" wp14:anchorId="034D56C8" wp14:editId="4906F11A">
                      <wp:simplePos x="0" y="0"/>
                      <wp:positionH relativeFrom="column">
                        <wp:posOffset>2116455</wp:posOffset>
                      </wp:positionH>
                      <wp:positionV relativeFrom="paragraph">
                        <wp:posOffset>114300</wp:posOffset>
                      </wp:positionV>
                      <wp:extent cx="5448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4483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9ADF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65pt,9pt" to="20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" strokecolor="black [3213]" strokeweight="1.25pt">
                      <v:stroke dashstyle="3 1" joinstyle="miter"/>
                    </v:line>
                  </w:pict>
                </mc:Fallback>
              </mc:AlternateContent>
            </w:r>
            <w:r w:rsidR="006C5C0A" w:rsidRPr="006C5C0A">
              <w:rPr>
                <w:rFonts w:ascii="Times New Roman" w:hAnsi="Times New Roman"/>
                <w:iCs/>
                <w:noProof/>
                <w:sz w:val="28"/>
              </w:rPr>
              <mc:AlternateContent>
                <mc:Choice Requires="wps">
                  <w:drawing>
                    <wp:anchor distT="0" distB="0" distL="114300" distR="114300" simplePos="0" relativeHeight="251663360" behindDoc="0" locked="0" layoutInCell="1" allowOverlap="1" wp14:anchorId="0C5AE6E9" wp14:editId="165930B2">
                      <wp:simplePos x="0" y="0"/>
                      <wp:positionH relativeFrom="column">
                        <wp:posOffset>3002280</wp:posOffset>
                      </wp:positionH>
                      <wp:positionV relativeFrom="paragraph">
                        <wp:posOffset>106045</wp:posOffset>
                      </wp:positionV>
                      <wp:extent cx="5994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599440" cy="0"/>
                              </a:xfrm>
                              <a:prstGeom prst="line">
                                <a:avLst/>
                              </a:prstGeom>
                              <a:noFill/>
                              <a:ln w="15875" cap="flat" cmpd="sng" algn="ctr">
                                <a:solidFill>
                                  <a:schemeClr val="tx1"/>
                                </a:solidFill>
                                <a:prstDash val="sysDash"/>
                                <a:miter lim="800000"/>
                              </a:ln>
                              <a:effectLst/>
                            </wps:spPr>
                            <wps:bodyPr/>
                          </wps:wsp>
                        </a:graphicData>
                      </a:graphic>
                      <wp14:sizeRelH relativeFrom="margin">
                        <wp14:pctWidth>0</wp14:pctWidth>
                      </wp14:sizeRelH>
                    </wp:anchor>
                  </w:drawing>
                </mc:Choice>
                <mc:Fallback>
                  <w:pict>
                    <v:line w14:anchorId="68CD9F5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4pt,8.35pt" to="28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" strokecolor="black [3213]" strokeweight="1.25pt">
                      <v:stroke dashstyle="3 1" joinstyle="miter"/>
                    </v:line>
                  </w:pict>
                </mc:Fallback>
              </mc:AlternateContent>
            </w:r>
            <w:r w:rsidR="00474F05" w:rsidRPr="006C5C0A">
              <w:rPr>
                <w:rFonts w:ascii="Times New Roman" w:hAnsi="Times New Roman"/>
                <w:iCs/>
                <w:sz w:val="22"/>
              </w:rPr>
              <w:t>o</w:t>
            </w:r>
            <w:r w:rsidR="00474F05" w:rsidRPr="006C5C0A">
              <w:rPr>
                <w:rFonts w:ascii="Times New Roman" w:hAnsi="Times New Roman"/>
                <w:iCs/>
              </w:rPr>
              <w:t>0</w:t>
            </w:r>
            <w:r w:rsidR="00474F05" w:rsidRPr="006C5C0A">
              <w:rPr>
                <w:rFonts w:ascii="Times New Roman" w:hAnsi="Times New Roman"/>
                <w:iCs/>
                <w:sz w:val="22"/>
              </w:rPr>
              <w:t>o</w:t>
            </w:r>
          </w:p>
        </w:tc>
      </w:tr>
    </w:tbl>
    <w:p w:rsidR="004A4D97" w:rsidRPr="003D3C01" w:rsidRDefault="004A4D97" w:rsidP="004A4D97">
      <w:pPr>
        <w:pStyle w:val="BodyText2"/>
        <w:rPr>
          <w:rFonts w:ascii="Times New Roman" w:hAnsi="Times New Roman"/>
          <w:sz w:val="12"/>
        </w:rPr>
      </w:pPr>
      <w:r w:rsidRPr="00F824E1">
        <w:rPr>
          <w:rFonts w:ascii="Times New Roman" w:hAnsi="Times New Roman"/>
          <w:b/>
          <w:iCs/>
          <w:sz w:val="26"/>
          <w:szCs w:val="26"/>
          <w:lang w:val="en-US"/>
        </w:rPr>
        <w:tab/>
      </w:r>
      <w:r w:rsidRPr="00F824E1">
        <w:rPr>
          <w:rFonts w:ascii="Times New Roman" w:hAnsi="Times New Roman"/>
          <w:b/>
          <w:iCs/>
          <w:sz w:val="26"/>
          <w:szCs w:val="26"/>
          <w:lang w:val="en-US"/>
        </w:rPr>
        <w:tab/>
      </w:r>
      <w:r w:rsidRPr="00F824E1">
        <w:rPr>
          <w:rFonts w:ascii="Times New Roman" w:hAnsi="Times New Roman"/>
          <w:b/>
          <w:iCs/>
          <w:sz w:val="26"/>
          <w:szCs w:val="26"/>
          <w:lang w:val="en-US"/>
        </w:rPr>
        <w:tab/>
      </w:r>
    </w:p>
    <w:p w:rsidR="004A4D97" w:rsidRPr="006734B2" w:rsidRDefault="004A4D97" w:rsidP="004A4D97">
      <w:pPr>
        <w:rPr>
          <w:rFonts w:ascii="Times New Roman" w:hAnsi="Times New Roman"/>
          <w:sz w:val="6"/>
        </w:rPr>
      </w:pPr>
    </w:p>
    <w:p w:rsidR="004A4D97" w:rsidRPr="007554D6" w:rsidRDefault="004A4D97" w:rsidP="00F10487">
      <w:pPr>
        <w:spacing w:before="240" w:after="240"/>
        <w:jc w:val="center"/>
        <w:rPr>
          <w:rFonts w:ascii="Times New Roman" w:hAnsi="Times New Roman"/>
          <w:b/>
          <w:sz w:val="8"/>
        </w:rPr>
      </w:pPr>
      <w:r w:rsidRPr="006773A3">
        <w:rPr>
          <w:rFonts w:ascii="Times New Roman" w:hAnsi="Times New Roman"/>
          <w:b/>
          <w:sz w:val="36"/>
          <w:szCs w:val="36"/>
        </w:rPr>
        <w:t>GIẤY ỦY QUYỀN</w:t>
      </w:r>
      <w:bookmarkStart w:id="0" w:name="_GoBack"/>
      <w:bookmarkEnd w:id="0"/>
    </w:p>
    <w:p w:rsidR="004A4D97" w:rsidRPr="003D3C01" w:rsidRDefault="004A4D97" w:rsidP="004A4D97">
      <w:pPr>
        <w:rPr>
          <w:rFonts w:ascii="Times New Roman" w:hAnsi="Times New Roman"/>
          <w:sz w:val="14"/>
        </w:rPr>
      </w:pPr>
    </w:p>
    <w:p w:rsidR="004A4D97" w:rsidRPr="002472C4" w:rsidRDefault="004A4D97" w:rsidP="004A4D97">
      <w:pPr>
        <w:spacing w:before="120" w:after="240"/>
        <w:ind w:left="720" w:firstLine="720"/>
        <w:rPr>
          <w:rFonts w:ascii="Times New Roman" w:hAnsi="Times New Roman"/>
          <w:sz w:val="26"/>
          <w:szCs w:val="28"/>
        </w:rPr>
      </w:pPr>
      <w:r w:rsidRPr="002472C4">
        <w:rPr>
          <w:rFonts w:ascii="Times New Roman" w:hAnsi="Times New Roman"/>
          <w:bCs/>
          <w:iCs/>
          <w:sz w:val="26"/>
          <w:szCs w:val="28"/>
        </w:rPr>
        <w:t>Kính gửi:</w:t>
      </w:r>
      <w:r w:rsidRPr="002472C4">
        <w:rPr>
          <w:rFonts w:ascii="Times New Roman" w:hAnsi="Times New Roman"/>
          <w:sz w:val="26"/>
          <w:szCs w:val="28"/>
        </w:rPr>
        <w:t xml:space="preserve"> Công ty Cổ phần Dịch vụ </w:t>
      </w:r>
      <w:r>
        <w:rPr>
          <w:rFonts w:ascii="Times New Roman" w:hAnsi="Times New Roman"/>
          <w:sz w:val="26"/>
          <w:szCs w:val="28"/>
        </w:rPr>
        <w:t>D</w:t>
      </w:r>
      <w:r w:rsidRPr="002472C4">
        <w:rPr>
          <w:rFonts w:ascii="Times New Roman" w:hAnsi="Times New Roman"/>
          <w:sz w:val="26"/>
          <w:szCs w:val="28"/>
        </w:rPr>
        <w:t>ầu khí Quảng Ngãi PTSC</w:t>
      </w:r>
    </w:p>
    <w:p w:rsidR="004A4D97" w:rsidRPr="003D3C01" w:rsidRDefault="004A4D97" w:rsidP="004A4D97">
      <w:pPr>
        <w:ind w:firstLine="720"/>
        <w:rPr>
          <w:rFonts w:ascii="Times New Roman" w:hAnsi="Times New Roman"/>
          <w:sz w:val="12"/>
          <w:szCs w:val="28"/>
        </w:rPr>
      </w:pPr>
    </w:p>
    <w:p w:rsidR="004A4D97" w:rsidRPr="002472C4" w:rsidRDefault="004A4D97" w:rsidP="004A4D97">
      <w:pPr>
        <w:rPr>
          <w:rFonts w:ascii="Times New Roman" w:hAnsi="Times New Roman"/>
          <w:sz w:val="10"/>
        </w:rPr>
      </w:pPr>
    </w:p>
    <w:p w:rsidR="004A4D97" w:rsidRPr="006773A3" w:rsidRDefault="004A4D97" w:rsidP="00D456ED">
      <w:pPr>
        <w:tabs>
          <w:tab w:val="left" w:leader="dot" w:pos="9355"/>
        </w:tabs>
        <w:spacing w:line="288" w:lineRule="auto"/>
        <w:ind w:left="284"/>
        <w:rPr>
          <w:rFonts w:ascii="Times New Roman" w:hAnsi="Times New Roman"/>
          <w:sz w:val="26"/>
          <w:szCs w:val="26"/>
          <w:lang w:val="fr-FR"/>
        </w:rPr>
      </w:pPr>
      <w:r w:rsidRPr="006773A3">
        <w:rPr>
          <w:rFonts w:ascii="Times New Roman" w:hAnsi="Times New Roman"/>
          <w:bCs/>
          <w:sz w:val="26"/>
          <w:szCs w:val="26"/>
          <w:lang w:val="fr-FR"/>
        </w:rPr>
        <w:t xml:space="preserve">Tên cổ </w:t>
      </w:r>
      <w:proofErr w:type="gramStart"/>
      <w:r w:rsidRPr="006773A3">
        <w:rPr>
          <w:rFonts w:ascii="Times New Roman" w:hAnsi="Times New Roman"/>
          <w:bCs/>
          <w:sz w:val="26"/>
          <w:szCs w:val="26"/>
          <w:lang w:val="fr-FR"/>
        </w:rPr>
        <w:t>đông:</w:t>
      </w:r>
      <w:proofErr w:type="gramEnd"/>
      <w:r w:rsidRPr="006773A3">
        <w:rPr>
          <w:rFonts w:ascii="Times New Roman" w:hAnsi="Times New Roman"/>
          <w:sz w:val="26"/>
          <w:szCs w:val="26"/>
          <w:lang w:val="fr-FR"/>
        </w:rPr>
        <w:t xml:space="preserve"> </w:t>
      </w:r>
      <w:r w:rsidRPr="006773A3">
        <w:rPr>
          <w:rFonts w:ascii="Times New Roman" w:hAnsi="Times New Roman"/>
          <w:sz w:val="26"/>
          <w:szCs w:val="26"/>
          <w:lang w:val="fr-FR"/>
        </w:rPr>
        <w:tab/>
      </w:r>
    </w:p>
    <w:p w:rsidR="004A4D97" w:rsidRPr="006773A3" w:rsidRDefault="004A4D97" w:rsidP="00D456ED">
      <w:pPr>
        <w:tabs>
          <w:tab w:val="left" w:leader="dot" w:pos="9355"/>
        </w:tabs>
        <w:spacing w:line="288" w:lineRule="auto"/>
        <w:ind w:left="284"/>
        <w:rPr>
          <w:rFonts w:ascii="Times New Roman" w:hAnsi="Times New Roman"/>
          <w:sz w:val="26"/>
          <w:szCs w:val="26"/>
          <w:lang w:val="fr-FR"/>
        </w:rPr>
      </w:pPr>
      <w:r w:rsidRPr="006773A3">
        <w:rPr>
          <w:rFonts w:ascii="Times New Roman" w:hAnsi="Times New Roman"/>
          <w:bCs/>
          <w:sz w:val="26"/>
          <w:szCs w:val="26"/>
          <w:lang w:val="fr-FR"/>
        </w:rPr>
        <w:t xml:space="preserve">Địa </w:t>
      </w:r>
      <w:proofErr w:type="gramStart"/>
      <w:r w:rsidRPr="006773A3">
        <w:rPr>
          <w:rFonts w:ascii="Times New Roman" w:hAnsi="Times New Roman"/>
          <w:bCs/>
          <w:sz w:val="26"/>
          <w:szCs w:val="26"/>
          <w:lang w:val="fr-FR"/>
        </w:rPr>
        <w:t>chỉ:</w:t>
      </w:r>
      <w:proofErr w:type="gramEnd"/>
      <w:r w:rsidRPr="006773A3">
        <w:rPr>
          <w:rFonts w:ascii="Times New Roman" w:hAnsi="Times New Roman"/>
          <w:sz w:val="26"/>
          <w:szCs w:val="26"/>
          <w:lang w:val="fr-FR"/>
        </w:rPr>
        <w:t xml:space="preserve"> </w:t>
      </w:r>
      <w:r w:rsidRPr="006773A3">
        <w:rPr>
          <w:rFonts w:ascii="Times New Roman" w:hAnsi="Times New Roman"/>
          <w:sz w:val="26"/>
          <w:szCs w:val="26"/>
          <w:lang w:val="fr-FR"/>
        </w:rPr>
        <w:tab/>
      </w:r>
    </w:p>
    <w:p w:rsidR="004A4D97" w:rsidRPr="006773A3" w:rsidRDefault="004A4D97" w:rsidP="00D456ED">
      <w:pPr>
        <w:tabs>
          <w:tab w:val="left" w:leader="dot" w:pos="9355"/>
        </w:tabs>
        <w:spacing w:line="288" w:lineRule="auto"/>
        <w:ind w:left="284"/>
        <w:rPr>
          <w:rFonts w:ascii="Times New Roman" w:hAnsi="Times New Roman"/>
          <w:sz w:val="26"/>
          <w:szCs w:val="26"/>
          <w:lang w:val="fr-FR"/>
        </w:rPr>
      </w:pPr>
      <w:r w:rsidRPr="006773A3">
        <w:rPr>
          <w:rFonts w:ascii="Times New Roman" w:hAnsi="Times New Roman"/>
          <w:sz w:val="26"/>
          <w:szCs w:val="26"/>
          <w:lang w:val="fr-FR"/>
        </w:rPr>
        <w:t xml:space="preserve">Số điện </w:t>
      </w:r>
      <w:proofErr w:type="gramStart"/>
      <w:r w:rsidRPr="006773A3">
        <w:rPr>
          <w:rFonts w:ascii="Times New Roman" w:hAnsi="Times New Roman"/>
          <w:sz w:val="26"/>
          <w:szCs w:val="26"/>
          <w:lang w:val="fr-FR"/>
        </w:rPr>
        <w:t>thoại:…</w:t>
      </w:r>
      <w:proofErr w:type="gramEnd"/>
      <w:r w:rsidRPr="006773A3">
        <w:rPr>
          <w:rFonts w:ascii="Times New Roman" w:hAnsi="Times New Roman"/>
          <w:sz w:val="26"/>
          <w:szCs w:val="26"/>
          <w:lang w:val="fr-FR"/>
        </w:rPr>
        <w:t>………………………………/Email :………………………………..</w:t>
      </w:r>
      <w:r w:rsidRPr="006773A3">
        <w:rPr>
          <w:rFonts w:ascii="Times New Roman" w:hAnsi="Times New Roman"/>
          <w:sz w:val="26"/>
          <w:szCs w:val="26"/>
          <w:lang w:val="fr-FR"/>
        </w:rPr>
        <w:tab/>
      </w:r>
    </w:p>
    <w:p w:rsidR="004A4D97" w:rsidRPr="006773A3" w:rsidRDefault="00445AF3" w:rsidP="00D456ED">
      <w:pPr>
        <w:tabs>
          <w:tab w:val="left" w:leader="dot" w:pos="3600"/>
          <w:tab w:val="left" w:leader="dot" w:pos="6480"/>
          <w:tab w:val="left" w:leader="dot" w:pos="9355"/>
        </w:tabs>
        <w:spacing w:line="288" w:lineRule="auto"/>
        <w:ind w:left="284"/>
        <w:rPr>
          <w:rFonts w:ascii="Times New Roman" w:hAnsi="Times New Roman"/>
          <w:sz w:val="26"/>
          <w:szCs w:val="26"/>
          <w:lang w:val="fr-FR"/>
        </w:rPr>
      </w:pPr>
      <w:proofErr w:type="gramStart"/>
      <w:r w:rsidRPr="006773A3">
        <w:rPr>
          <w:rFonts w:ascii="Times New Roman" w:hAnsi="Times New Roman"/>
          <w:bCs/>
          <w:sz w:val="26"/>
          <w:szCs w:val="26"/>
          <w:lang w:val="fr-FR"/>
        </w:rPr>
        <w:t>CMND</w:t>
      </w:r>
      <w:r w:rsidR="004A4D97" w:rsidRPr="006773A3">
        <w:rPr>
          <w:rFonts w:ascii="Times New Roman" w:hAnsi="Times New Roman"/>
          <w:bCs/>
          <w:sz w:val="26"/>
          <w:szCs w:val="26"/>
          <w:lang w:val="fr-FR"/>
        </w:rPr>
        <w:t>:</w:t>
      </w:r>
      <w:proofErr w:type="gramEnd"/>
      <w:r w:rsidR="004A4D97" w:rsidRPr="006773A3">
        <w:rPr>
          <w:rFonts w:ascii="Times New Roman" w:hAnsi="Times New Roman"/>
          <w:bCs/>
          <w:sz w:val="26"/>
          <w:szCs w:val="26"/>
          <w:lang w:val="fr-FR"/>
        </w:rPr>
        <w:t xml:space="preserve"> </w:t>
      </w:r>
      <w:r w:rsidR="004A4D97" w:rsidRPr="006773A3">
        <w:rPr>
          <w:rFonts w:ascii="Times New Roman" w:hAnsi="Times New Roman"/>
          <w:sz w:val="26"/>
          <w:szCs w:val="26"/>
          <w:lang w:val="fr-FR"/>
        </w:rPr>
        <w:tab/>
        <w:t xml:space="preserve"> do </w:t>
      </w:r>
      <w:r w:rsidR="004A4D97" w:rsidRPr="006773A3">
        <w:rPr>
          <w:rFonts w:ascii="Times New Roman" w:hAnsi="Times New Roman"/>
          <w:sz w:val="26"/>
          <w:szCs w:val="26"/>
          <w:lang w:val="fr-FR"/>
        </w:rPr>
        <w:tab/>
        <w:t xml:space="preserve"> cấp ngày </w:t>
      </w:r>
      <w:r w:rsidR="004A4D97" w:rsidRPr="006773A3">
        <w:rPr>
          <w:rFonts w:ascii="Times New Roman" w:hAnsi="Times New Roman"/>
          <w:sz w:val="26"/>
          <w:szCs w:val="26"/>
          <w:lang w:val="fr-FR"/>
        </w:rPr>
        <w:tab/>
      </w:r>
    </w:p>
    <w:p w:rsidR="004A4D97" w:rsidRPr="006773A3" w:rsidRDefault="004A4D97" w:rsidP="00445AF3">
      <w:pPr>
        <w:spacing w:line="288" w:lineRule="auto"/>
        <w:ind w:firstLine="284"/>
        <w:rPr>
          <w:rFonts w:ascii="Times New Roman" w:hAnsi="Times New Roman"/>
          <w:sz w:val="26"/>
          <w:szCs w:val="26"/>
          <w:lang w:val="fr-FR"/>
        </w:rPr>
      </w:pPr>
      <w:r w:rsidRPr="006773A3">
        <w:rPr>
          <w:rFonts w:ascii="Times New Roman" w:hAnsi="Times New Roman"/>
          <w:bCs/>
          <w:sz w:val="26"/>
          <w:szCs w:val="26"/>
          <w:lang w:val="fr-FR"/>
        </w:rPr>
        <w:t xml:space="preserve">Là cổ đông sở </w:t>
      </w:r>
      <w:proofErr w:type="gramStart"/>
      <w:r w:rsidRPr="006773A3">
        <w:rPr>
          <w:rFonts w:ascii="Times New Roman" w:hAnsi="Times New Roman"/>
          <w:bCs/>
          <w:sz w:val="26"/>
          <w:szCs w:val="26"/>
          <w:lang w:val="fr-FR"/>
        </w:rPr>
        <w:t>hữu:</w:t>
      </w:r>
      <w:proofErr w:type="gramEnd"/>
      <w:r w:rsidRPr="006773A3">
        <w:rPr>
          <w:rFonts w:ascii="Times New Roman" w:hAnsi="Times New Roman"/>
          <w:sz w:val="26"/>
          <w:szCs w:val="26"/>
          <w:lang w:val="fr-FR"/>
        </w:rPr>
        <w:t xml:space="preserve">     </w:t>
      </w:r>
      <w:r w:rsidR="00BE6980" w:rsidRPr="006773A3">
        <w:rPr>
          <w:rFonts w:ascii="Times New Roman" w:hAnsi="Times New Roman"/>
          <w:sz w:val="26"/>
          <w:szCs w:val="26"/>
          <w:lang w:val="fr-FR"/>
        </w:rPr>
        <w:t xml:space="preserve">           </w:t>
      </w:r>
      <w:r w:rsidRPr="006773A3">
        <w:rPr>
          <w:rFonts w:ascii="Times New Roman" w:hAnsi="Times New Roman"/>
          <w:sz w:val="26"/>
          <w:szCs w:val="26"/>
          <w:lang w:val="fr-FR"/>
        </w:rPr>
        <w:t xml:space="preserve"> cổ phần của </w:t>
      </w:r>
      <w:r w:rsidRPr="006773A3">
        <w:rPr>
          <w:rFonts w:ascii="Times New Roman" w:hAnsi="Times New Roman"/>
          <w:sz w:val="26"/>
          <w:szCs w:val="26"/>
        </w:rPr>
        <w:t xml:space="preserve">Công ty Cổ phần Dịch vụ Dầu khí Quảng Ngãi PTSC </w:t>
      </w:r>
      <w:r w:rsidRPr="006773A3">
        <w:rPr>
          <w:rFonts w:ascii="Times New Roman" w:hAnsi="Times New Roman"/>
          <w:sz w:val="26"/>
          <w:szCs w:val="26"/>
          <w:lang w:val="fr-FR"/>
        </w:rPr>
        <w:t>mệnh giá 10.000 đồng/cổ phần. Tôi đã nhận được thông báo về việc cấp mới Giấy chứng nhận sở hữu cổ phần. Bằng văn bản này tôi</w:t>
      </w:r>
      <w:r w:rsidR="00BE6980" w:rsidRPr="006773A3">
        <w:rPr>
          <w:rFonts w:ascii="Times New Roman" w:hAnsi="Times New Roman"/>
          <w:sz w:val="26"/>
          <w:szCs w:val="26"/>
          <w:lang w:val="fr-FR"/>
        </w:rPr>
        <w:t xml:space="preserve"> đồng ý ủy quyền với nội dung </w:t>
      </w:r>
      <w:proofErr w:type="gramStart"/>
      <w:r w:rsidR="00BE6980" w:rsidRPr="006773A3">
        <w:rPr>
          <w:rFonts w:ascii="Times New Roman" w:hAnsi="Times New Roman"/>
          <w:sz w:val="26"/>
          <w:szCs w:val="26"/>
          <w:lang w:val="fr-FR"/>
        </w:rPr>
        <w:t>sau</w:t>
      </w:r>
      <w:r w:rsidRPr="006773A3">
        <w:rPr>
          <w:rFonts w:ascii="Times New Roman" w:hAnsi="Times New Roman"/>
          <w:sz w:val="26"/>
          <w:szCs w:val="26"/>
          <w:lang w:val="fr-FR"/>
        </w:rPr>
        <w:t>:</w:t>
      </w:r>
      <w:proofErr w:type="gramEnd"/>
    </w:p>
    <w:p w:rsidR="004A4D97" w:rsidRPr="006773A3" w:rsidRDefault="00BE6980" w:rsidP="00445AF3">
      <w:pPr>
        <w:numPr>
          <w:ilvl w:val="0"/>
          <w:numId w:val="1"/>
        </w:numPr>
        <w:spacing w:before="120" w:line="360" w:lineRule="auto"/>
        <w:ind w:left="284" w:hanging="284"/>
        <w:rPr>
          <w:rFonts w:ascii="Times New Roman" w:hAnsi="Times New Roman"/>
          <w:b/>
          <w:sz w:val="26"/>
          <w:szCs w:val="26"/>
          <w:lang w:val="fr-FR"/>
        </w:rPr>
      </w:pPr>
      <w:r w:rsidRPr="006773A3">
        <w:rPr>
          <w:rFonts w:ascii="Times New Roman" w:hAnsi="Times New Roman"/>
          <w:b/>
          <w:sz w:val="26"/>
          <w:szCs w:val="26"/>
          <w:lang w:val="fr-FR"/>
        </w:rPr>
        <w:t xml:space="preserve">Người được ủy </w:t>
      </w:r>
      <w:proofErr w:type="gramStart"/>
      <w:r w:rsidRPr="006773A3">
        <w:rPr>
          <w:rFonts w:ascii="Times New Roman" w:hAnsi="Times New Roman"/>
          <w:b/>
          <w:sz w:val="26"/>
          <w:szCs w:val="26"/>
          <w:lang w:val="fr-FR"/>
        </w:rPr>
        <w:t>quyền</w:t>
      </w:r>
      <w:r w:rsidR="004A4D97" w:rsidRPr="006773A3">
        <w:rPr>
          <w:rFonts w:ascii="Times New Roman" w:hAnsi="Times New Roman"/>
          <w:b/>
          <w:sz w:val="26"/>
          <w:szCs w:val="26"/>
          <w:lang w:val="fr-FR"/>
        </w:rPr>
        <w:t>:</w:t>
      </w:r>
      <w:proofErr w:type="gramEnd"/>
    </w:p>
    <w:p w:rsidR="004A4D97" w:rsidRPr="006773A3" w:rsidRDefault="004A4D97" w:rsidP="006773A3">
      <w:pPr>
        <w:tabs>
          <w:tab w:val="left" w:leader="dot" w:pos="9355"/>
        </w:tabs>
        <w:spacing w:line="288" w:lineRule="auto"/>
        <w:ind w:firstLine="284"/>
        <w:rPr>
          <w:rFonts w:ascii="Times New Roman" w:hAnsi="Times New Roman"/>
          <w:sz w:val="26"/>
          <w:szCs w:val="26"/>
          <w:lang w:val="fr-FR"/>
        </w:rPr>
      </w:pPr>
      <w:r w:rsidRPr="006773A3">
        <w:rPr>
          <w:rFonts w:ascii="Times New Roman" w:hAnsi="Times New Roman"/>
          <w:bCs/>
          <w:sz w:val="26"/>
          <w:szCs w:val="26"/>
          <w:lang w:val="fr-FR"/>
        </w:rPr>
        <w:t>Ông/</w:t>
      </w:r>
      <w:proofErr w:type="gramStart"/>
      <w:r w:rsidRPr="006773A3">
        <w:rPr>
          <w:rFonts w:ascii="Times New Roman" w:hAnsi="Times New Roman"/>
          <w:bCs/>
          <w:sz w:val="26"/>
          <w:szCs w:val="26"/>
          <w:lang w:val="fr-FR"/>
        </w:rPr>
        <w:t>bà:</w:t>
      </w:r>
      <w:proofErr w:type="gramEnd"/>
      <w:r w:rsidRPr="006773A3">
        <w:rPr>
          <w:rFonts w:ascii="Times New Roman" w:hAnsi="Times New Roman"/>
          <w:sz w:val="26"/>
          <w:szCs w:val="26"/>
          <w:lang w:val="fr-FR"/>
        </w:rPr>
        <w:t xml:space="preserve"> </w:t>
      </w:r>
      <w:r w:rsidRPr="006773A3">
        <w:rPr>
          <w:rFonts w:ascii="Times New Roman" w:hAnsi="Times New Roman"/>
          <w:sz w:val="26"/>
          <w:szCs w:val="26"/>
          <w:lang w:val="fr-FR"/>
        </w:rPr>
        <w:tab/>
      </w:r>
    </w:p>
    <w:p w:rsidR="004A4D97" w:rsidRPr="006773A3" w:rsidRDefault="004A4D97" w:rsidP="006773A3">
      <w:pPr>
        <w:tabs>
          <w:tab w:val="left" w:leader="dot" w:pos="9355"/>
        </w:tabs>
        <w:spacing w:line="288" w:lineRule="auto"/>
        <w:ind w:firstLine="284"/>
        <w:rPr>
          <w:rFonts w:ascii="Times New Roman" w:hAnsi="Times New Roman"/>
          <w:sz w:val="26"/>
          <w:szCs w:val="26"/>
          <w:lang w:val="fr-FR"/>
        </w:rPr>
      </w:pPr>
      <w:r w:rsidRPr="006773A3">
        <w:rPr>
          <w:rFonts w:ascii="Times New Roman" w:hAnsi="Times New Roman"/>
          <w:bCs/>
          <w:sz w:val="26"/>
          <w:szCs w:val="26"/>
          <w:lang w:val="fr-FR"/>
        </w:rPr>
        <w:t xml:space="preserve">Địa </w:t>
      </w:r>
      <w:proofErr w:type="gramStart"/>
      <w:r w:rsidRPr="006773A3">
        <w:rPr>
          <w:rFonts w:ascii="Times New Roman" w:hAnsi="Times New Roman"/>
          <w:bCs/>
          <w:sz w:val="26"/>
          <w:szCs w:val="26"/>
          <w:lang w:val="fr-FR"/>
        </w:rPr>
        <w:t>chỉ:</w:t>
      </w:r>
      <w:proofErr w:type="gramEnd"/>
      <w:r w:rsidRPr="006773A3">
        <w:rPr>
          <w:rFonts w:ascii="Times New Roman" w:hAnsi="Times New Roman"/>
          <w:sz w:val="26"/>
          <w:szCs w:val="26"/>
          <w:lang w:val="fr-FR"/>
        </w:rPr>
        <w:t xml:space="preserve"> </w:t>
      </w:r>
      <w:r w:rsidRPr="006773A3">
        <w:rPr>
          <w:rFonts w:ascii="Times New Roman" w:hAnsi="Times New Roman"/>
          <w:sz w:val="26"/>
          <w:szCs w:val="26"/>
          <w:lang w:val="fr-FR"/>
        </w:rPr>
        <w:tab/>
      </w:r>
    </w:p>
    <w:p w:rsidR="004A4D97" w:rsidRPr="006773A3" w:rsidRDefault="004A4D97" w:rsidP="006773A3">
      <w:pPr>
        <w:tabs>
          <w:tab w:val="left" w:leader="dot" w:pos="9355"/>
        </w:tabs>
        <w:spacing w:line="288" w:lineRule="auto"/>
        <w:ind w:firstLine="284"/>
        <w:rPr>
          <w:rFonts w:ascii="Times New Roman" w:hAnsi="Times New Roman"/>
          <w:sz w:val="26"/>
          <w:szCs w:val="26"/>
          <w:lang w:val="fr-FR"/>
        </w:rPr>
      </w:pPr>
      <w:r w:rsidRPr="006773A3">
        <w:rPr>
          <w:rFonts w:ascii="Times New Roman" w:hAnsi="Times New Roman"/>
          <w:sz w:val="26"/>
          <w:szCs w:val="26"/>
          <w:lang w:val="fr-FR"/>
        </w:rPr>
        <w:t xml:space="preserve">Số điện </w:t>
      </w:r>
      <w:proofErr w:type="gramStart"/>
      <w:r w:rsidRPr="006773A3">
        <w:rPr>
          <w:rFonts w:ascii="Times New Roman" w:hAnsi="Times New Roman"/>
          <w:sz w:val="26"/>
          <w:szCs w:val="26"/>
          <w:lang w:val="fr-FR"/>
        </w:rPr>
        <w:t>thoại:…</w:t>
      </w:r>
      <w:proofErr w:type="gramEnd"/>
      <w:r w:rsidRPr="006773A3">
        <w:rPr>
          <w:rFonts w:ascii="Times New Roman" w:hAnsi="Times New Roman"/>
          <w:sz w:val="26"/>
          <w:szCs w:val="26"/>
          <w:lang w:val="fr-FR"/>
        </w:rPr>
        <w:t>………………………………/Email :………………………………..</w:t>
      </w:r>
      <w:r w:rsidRPr="006773A3">
        <w:rPr>
          <w:rFonts w:ascii="Times New Roman" w:hAnsi="Times New Roman"/>
          <w:sz w:val="26"/>
          <w:szCs w:val="26"/>
          <w:lang w:val="fr-FR"/>
        </w:rPr>
        <w:tab/>
      </w:r>
    </w:p>
    <w:p w:rsidR="004A4D97" w:rsidRPr="006773A3" w:rsidRDefault="00445AF3" w:rsidP="006773A3">
      <w:pPr>
        <w:tabs>
          <w:tab w:val="left" w:leader="dot" w:pos="3600"/>
          <w:tab w:val="left" w:leader="dot" w:pos="6480"/>
          <w:tab w:val="left" w:leader="dot" w:pos="9355"/>
        </w:tabs>
        <w:spacing w:line="288" w:lineRule="auto"/>
        <w:ind w:firstLine="284"/>
        <w:rPr>
          <w:rFonts w:ascii="Times New Roman" w:hAnsi="Times New Roman"/>
          <w:sz w:val="26"/>
          <w:szCs w:val="26"/>
          <w:lang w:val="fr-FR"/>
        </w:rPr>
      </w:pPr>
      <w:proofErr w:type="gramStart"/>
      <w:r w:rsidRPr="006773A3">
        <w:rPr>
          <w:rFonts w:ascii="Times New Roman" w:hAnsi="Times New Roman"/>
          <w:bCs/>
          <w:sz w:val="26"/>
          <w:szCs w:val="26"/>
          <w:lang w:val="fr-FR"/>
        </w:rPr>
        <w:t>CMND</w:t>
      </w:r>
      <w:r w:rsidR="004A4D97" w:rsidRPr="006773A3">
        <w:rPr>
          <w:rFonts w:ascii="Times New Roman" w:hAnsi="Times New Roman"/>
          <w:bCs/>
          <w:sz w:val="26"/>
          <w:szCs w:val="26"/>
          <w:lang w:val="fr-FR"/>
        </w:rPr>
        <w:t>:</w:t>
      </w:r>
      <w:proofErr w:type="gramEnd"/>
      <w:r w:rsidR="004A4D97" w:rsidRPr="006773A3">
        <w:rPr>
          <w:rFonts w:ascii="Times New Roman" w:hAnsi="Times New Roman"/>
          <w:bCs/>
          <w:sz w:val="26"/>
          <w:szCs w:val="26"/>
          <w:lang w:val="fr-FR"/>
        </w:rPr>
        <w:t xml:space="preserve"> </w:t>
      </w:r>
      <w:r w:rsidR="004A4D97" w:rsidRPr="006773A3">
        <w:rPr>
          <w:rFonts w:ascii="Times New Roman" w:hAnsi="Times New Roman"/>
          <w:sz w:val="26"/>
          <w:szCs w:val="26"/>
          <w:lang w:val="fr-FR"/>
        </w:rPr>
        <w:tab/>
        <w:t xml:space="preserve"> do </w:t>
      </w:r>
      <w:r w:rsidR="004A4D97" w:rsidRPr="006773A3">
        <w:rPr>
          <w:rFonts w:ascii="Times New Roman" w:hAnsi="Times New Roman"/>
          <w:sz w:val="26"/>
          <w:szCs w:val="26"/>
          <w:lang w:val="fr-FR"/>
        </w:rPr>
        <w:tab/>
        <w:t xml:space="preserve"> cấp ngày </w:t>
      </w:r>
      <w:r w:rsidR="004A4D97" w:rsidRPr="006773A3">
        <w:rPr>
          <w:rFonts w:ascii="Times New Roman" w:hAnsi="Times New Roman"/>
          <w:sz w:val="26"/>
          <w:szCs w:val="26"/>
          <w:lang w:val="fr-FR"/>
        </w:rPr>
        <w:tab/>
      </w:r>
    </w:p>
    <w:p w:rsidR="004A4D97" w:rsidRPr="006773A3" w:rsidRDefault="004A4D97" w:rsidP="00445AF3">
      <w:pPr>
        <w:tabs>
          <w:tab w:val="left" w:leader="dot" w:pos="3600"/>
          <w:tab w:val="left" w:leader="dot" w:pos="6480"/>
          <w:tab w:val="left" w:leader="dot" w:pos="9180"/>
        </w:tabs>
        <w:spacing w:before="120" w:after="40"/>
        <w:rPr>
          <w:rFonts w:ascii="Times New Roman" w:hAnsi="Times New Roman"/>
          <w:b/>
          <w:sz w:val="26"/>
          <w:szCs w:val="26"/>
          <w:lang w:val="fr-FR"/>
        </w:rPr>
      </w:pPr>
      <w:r w:rsidRPr="006773A3">
        <w:rPr>
          <w:rFonts w:ascii="Times New Roman" w:hAnsi="Times New Roman"/>
          <w:b/>
          <w:sz w:val="26"/>
          <w:szCs w:val="26"/>
          <w:lang w:val="fr-FR"/>
        </w:rPr>
        <w:t xml:space="preserve">2. Nội dung ủy </w:t>
      </w:r>
      <w:proofErr w:type="gramStart"/>
      <w:r w:rsidRPr="006773A3">
        <w:rPr>
          <w:rFonts w:ascii="Times New Roman" w:hAnsi="Times New Roman"/>
          <w:b/>
          <w:sz w:val="26"/>
          <w:szCs w:val="26"/>
          <w:lang w:val="fr-FR"/>
        </w:rPr>
        <w:t>quyền:</w:t>
      </w:r>
      <w:proofErr w:type="gramEnd"/>
    </w:p>
    <w:p w:rsidR="004A4D97" w:rsidRPr="006773A3" w:rsidRDefault="004A4D97" w:rsidP="00445AF3">
      <w:pPr>
        <w:pStyle w:val="ListParagraph"/>
        <w:numPr>
          <w:ilvl w:val="0"/>
          <w:numId w:val="2"/>
        </w:numPr>
        <w:spacing w:before="40" w:after="40" w:line="288" w:lineRule="auto"/>
        <w:ind w:left="284" w:hanging="284"/>
        <w:rPr>
          <w:rFonts w:ascii="Times New Roman" w:hAnsi="Times New Roman"/>
          <w:sz w:val="26"/>
          <w:szCs w:val="26"/>
        </w:rPr>
      </w:pPr>
      <w:r w:rsidRPr="006773A3">
        <w:rPr>
          <w:rFonts w:ascii="Times New Roman" w:hAnsi="Times New Roman"/>
          <w:sz w:val="26"/>
          <w:szCs w:val="26"/>
          <w:lang w:val="fr-FR"/>
        </w:rPr>
        <w:t>T</w:t>
      </w:r>
      <w:r w:rsidRPr="006773A3">
        <w:rPr>
          <w:rFonts w:ascii="Times New Roman" w:hAnsi="Times New Roman"/>
          <w:sz w:val="26"/>
          <w:szCs w:val="26"/>
        </w:rPr>
        <w:t xml:space="preserve">hay mặt tôi nhận Giấy chứng nhận sở hữu cổ phần do Công ty Cổ phần Dịch vụ Dầu khí Quảng Ngãi PTSC phát hành trong phạm vi số cổ phần thuộc sở hữu của tôi và ký tên xác nhận. </w:t>
      </w:r>
    </w:p>
    <w:p w:rsidR="004A4D97" w:rsidRPr="006773A3" w:rsidRDefault="004A4D97" w:rsidP="00445AF3">
      <w:pPr>
        <w:pStyle w:val="ListParagraph"/>
        <w:numPr>
          <w:ilvl w:val="0"/>
          <w:numId w:val="2"/>
        </w:numPr>
        <w:spacing w:before="40" w:after="40" w:line="288" w:lineRule="auto"/>
        <w:ind w:left="284" w:hanging="284"/>
        <w:rPr>
          <w:rFonts w:ascii="Times New Roman" w:hAnsi="Times New Roman"/>
          <w:sz w:val="26"/>
          <w:szCs w:val="26"/>
          <w:lang w:val="fr-FR"/>
        </w:rPr>
      </w:pPr>
      <w:r w:rsidRPr="006773A3">
        <w:rPr>
          <w:rFonts w:ascii="Times New Roman" w:hAnsi="Times New Roman"/>
          <w:sz w:val="26"/>
          <w:szCs w:val="26"/>
          <w:lang w:val="fr-FR"/>
        </w:rPr>
        <w:t>Việc ủy quyền này có hiệu lực kể từ ngày ký cho đến khi kết thúc việc nhận Giấy chứng nhận sở hữu cổ phần tại Công ty Cổ phần Dịch vụ Dầu khí Quảng Ngãi PTSC.</w:t>
      </w:r>
    </w:p>
    <w:p w:rsidR="004A4D97" w:rsidRPr="006773A3" w:rsidRDefault="004A4D97" w:rsidP="00321695">
      <w:pPr>
        <w:tabs>
          <w:tab w:val="left" w:leader="dot" w:pos="3600"/>
          <w:tab w:val="left" w:leader="dot" w:pos="6480"/>
          <w:tab w:val="left" w:leader="dot" w:pos="9180"/>
        </w:tabs>
        <w:spacing w:before="120" w:after="40"/>
        <w:ind w:left="720" w:hanging="720"/>
        <w:rPr>
          <w:rFonts w:ascii="Times New Roman" w:hAnsi="Times New Roman"/>
          <w:b/>
          <w:sz w:val="26"/>
          <w:szCs w:val="26"/>
          <w:lang w:val="fr-FR"/>
        </w:rPr>
      </w:pPr>
      <w:r w:rsidRPr="006773A3">
        <w:rPr>
          <w:rFonts w:ascii="Times New Roman" w:hAnsi="Times New Roman"/>
          <w:b/>
          <w:sz w:val="26"/>
          <w:szCs w:val="26"/>
          <w:lang w:val="fr-FR"/>
        </w:rPr>
        <w:t xml:space="preserve">3. Cam </w:t>
      </w:r>
      <w:proofErr w:type="gramStart"/>
      <w:r w:rsidRPr="006773A3">
        <w:rPr>
          <w:rFonts w:ascii="Times New Roman" w:hAnsi="Times New Roman"/>
          <w:b/>
          <w:sz w:val="26"/>
          <w:szCs w:val="26"/>
          <w:lang w:val="fr-FR"/>
        </w:rPr>
        <w:t>kết:</w:t>
      </w:r>
      <w:proofErr w:type="gramEnd"/>
    </w:p>
    <w:p w:rsidR="004A4D97" w:rsidRPr="006773A3" w:rsidRDefault="004A4D97" w:rsidP="00445AF3">
      <w:pPr>
        <w:pStyle w:val="ListParagraph"/>
        <w:numPr>
          <w:ilvl w:val="0"/>
          <w:numId w:val="2"/>
        </w:numPr>
        <w:spacing w:before="40" w:after="40" w:line="288" w:lineRule="auto"/>
        <w:ind w:left="284" w:hanging="284"/>
        <w:rPr>
          <w:rFonts w:ascii="Times New Roman" w:hAnsi="Times New Roman"/>
          <w:sz w:val="26"/>
          <w:szCs w:val="26"/>
          <w:lang w:val="fr-FR"/>
        </w:rPr>
      </w:pPr>
      <w:r w:rsidRPr="006773A3">
        <w:rPr>
          <w:rFonts w:ascii="Times New Roman" w:hAnsi="Times New Roman"/>
          <w:sz w:val="26"/>
          <w:szCs w:val="26"/>
          <w:lang w:val="fr-FR"/>
        </w:rPr>
        <w:t xml:space="preserve">Tôi hoàn toàn chịu trách nhiệm về việc ủy quyền này và cam kết không đưa ra bất cứ khiếu nại gì đối với Công ty về </w:t>
      </w:r>
      <w:r w:rsidR="00BE6980" w:rsidRPr="006773A3">
        <w:rPr>
          <w:rFonts w:ascii="Times New Roman" w:hAnsi="Times New Roman"/>
          <w:sz w:val="26"/>
          <w:szCs w:val="26"/>
          <w:lang w:val="fr-FR"/>
        </w:rPr>
        <w:t>nội dung</w:t>
      </w:r>
      <w:r w:rsidRPr="006773A3">
        <w:rPr>
          <w:rFonts w:ascii="Times New Roman" w:hAnsi="Times New Roman"/>
          <w:sz w:val="26"/>
          <w:szCs w:val="26"/>
          <w:lang w:val="fr-FR"/>
        </w:rPr>
        <w:t xml:space="preserve"> ủy quyền này.</w:t>
      </w:r>
    </w:p>
    <w:p w:rsidR="004A4D97" w:rsidRPr="006773A3" w:rsidRDefault="004A4D97" w:rsidP="00445AF3">
      <w:pPr>
        <w:pStyle w:val="ListParagraph"/>
        <w:numPr>
          <w:ilvl w:val="0"/>
          <w:numId w:val="2"/>
        </w:numPr>
        <w:spacing w:before="40" w:after="40" w:line="288" w:lineRule="auto"/>
        <w:ind w:left="284" w:hanging="284"/>
        <w:rPr>
          <w:rFonts w:ascii="Times New Roman" w:hAnsi="Times New Roman"/>
          <w:sz w:val="26"/>
          <w:szCs w:val="26"/>
          <w:lang w:val="fr-FR"/>
        </w:rPr>
      </w:pPr>
      <w:r w:rsidRPr="006773A3">
        <w:rPr>
          <w:rFonts w:ascii="Times New Roman" w:hAnsi="Times New Roman"/>
          <w:sz w:val="26"/>
          <w:szCs w:val="26"/>
          <w:lang w:val="fr-FR"/>
        </w:rPr>
        <w:t>Hai bên cam kết chịu trách nhiệm trước Pháp luật về mọi thông tin ủy quyền ở trên</w:t>
      </w:r>
      <w:r w:rsidR="00380D06">
        <w:rPr>
          <w:rFonts w:ascii="Times New Roman" w:hAnsi="Times New Roman"/>
          <w:sz w:val="26"/>
          <w:szCs w:val="26"/>
          <w:lang w:val="fr-FR"/>
        </w:rPr>
        <w:t>.</w:t>
      </w:r>
    </w:p>
    <w:p w:rsidR="004A4D97" w:rsidRPr="004A4D97" w:rsidRDefault="004A4D97" w:rsidP="004A4D97">
      <w:pPr>
        <w:spacing w:before="60" w:after="40" w:line="288" w:lineRule="auto"/>
        <w:ind w:firstLine="720"/>
        <w:rPr>
          <w:rFonts w:ascii="Times New Roman" w:hAnsi="Times New Roman"/>
          <w:sz w:val="12"/>
        </w:rPr>
      </w:pPr>
    </w:p>
    <w:p w:rsidR="004A4D97" w:rsidRPr="006773A3" w:rsidRDefault="004A4D97" w:rsidP="004A4D97">
      <w:pPr>
        <w:spacing w:before="40" w:after="40"/>
        <w:jc w:val="right"/>
        <w:rPr>
          <w:rFonts w:ascii="Times New Roman" w:hAnsi="Times New Roman"/>
          <w:i/>
          <w:iCs/>
          <w:sz w:val="26"/>
          <w:szCs w:val="26"/>
        </w:rPr>
      </w:pPr>
      <w:r w:rsidRPr="006773A3">
        <w:rPr>
          <w:rFonts w:ascii="Times New Roman" w:hAnsi="Times New Roman"/>
          <w:i/>
          <w:iCs/>
          <w:sz w:val="26"/>
          <w:szCs w:val="26"/>
          <w:lang w:val="fr-FR"/>
        </w:rPr>
        <w:t>……</w:t>
      </w:r>
      <w:proofErr w:type="gramStart"/>
      <w:r w:rsidRPr="006773A3">
        <w:rPr>
          <w:rFonts w:ascii="Times New Roman" w:hAnsi="Times New Roman"/>
          <w:i/>
          <w:iCs/>
          <w:sz w:val="26"/>
          <w:szCs w:val="26"/>
          <w:lang w:val="fr-FR"/>
        </w:rPr>
        <w:t>…….</w:t>
      </w:r>
      <w:proofErr w:type="gramEnd"/>
      <w:r w:rsidRPr="006773A3">
        <w:rPr>
          <w:rFonts w:ascii="Times New Roman" w:hAnsi="Times New Roman"/>
          <w:i/>
          <w:iCs/>
          <w:sz w:val="26"/>
          <w:szCs w:val="26"/>
          <w:lang w:val="fr-FR"/>
        </w:rPr>
        <w:t xml:space="preserve">., ngày…... </w:t>
      </w:r>
      <w:r w:rsidRPr="006773A3">
        <w:rPr>
          <w:rFonts w:ascii="Times New Roman" w:hAnsi="Times New Roman"/>
          <w:i/>
          <w:iCs/>
          <w:sz w:val="26"/>
          <w:szCs w:val="26"/>
        </w:rPr>
        <w:t>tháng…. năm 2020</w:t>
      </w:r>
    </w:p>
    <w:tbl>
      <w:tblPr>
        <w:tblW w:w="0" w:type="auto"/>
        <w:jc w:val="center"/>
        <w:tblLayout w:type="fixed"/>
        <w:tblLook w:val="0000" w:firstRow="0" w:lastRow="0" w:firstColumn="0" w:lastColumn="0" w:noHBand="0" w:noVBand="0"/>
      </w:tblPr>
      <w:tblGrid>
        <w:gridCol w:w="4557"/>
        <w:gridCol w:w="4961"/>
      </w:tblGrid>
      <w:tr w:rsidR="004A4D97" w:rsidRPr="006773A3" w:rsidTr="00F55E2F">
        <w:trPr>
          <w:trHeight w:val="620"/>
          <w:jc w:val="center"/>
        </w:trPr>
        <w:tc>
          <w:tcPr>
            <w:tcW w:w="4557" w:type="dxa"/>
            <w:tcBorders>
              <w:top w:val="nil"/>
              <w:left w:val="nil"/>
              <w:bottom w:val="nil"/>
              <w:right w:val="nil"/>
            </w:tcBorders>
          </w:tcPr>
          <w:p w:rsidR="004A4D97" w:rsidRPr="006773A3" w:rsidRDefault="004A4D97" w:rsidP="00F55E2F">
            <w:pPr>
              <w:spacing w:before="40" w:after="40"/>
              <w:jc w:val="center"/>
              <w:rPr>
                <w:rFonts w:ascii="Times New Roman" w:hAnsi="Times New Roman"/>
                <w:b/>
                <w:sz w:val="26"/>
                <w:szCs w:val="26"/>
              </w:rPr>
            </w:pPr>
            <w:r w:rsidRPr="006773A3">
              <w:rPr>
                <w:rFonts w:ascii="Times New Roman" w:hAnsi="Times New Roman"/>
                <w:b/>
                <w:sz w:val="26"/>
                <w:szCs w:val="26"/>
              </w:rPr>
              <w:t>Người được ủy quyền</w:t>
            </w:r>
          </w:p>
          <w:p w:rsidR="004A4D97" w:rsidRPr="006773A3" w:rsidRDefault="004A4D97" w:rsidP="00F55E2F">
            <w:pPr>
              <w:jc w:val="center"/>
              <w:rPr>
                <w:rFonts w:ascii="Times New Roman" w:hAnsi="Times New Roman"/>
                <w:i/>
                <w:sz w:val="26"/>
                <w:szCs w:val="26"/>
              </w:rPr>
            </w:pPr>
            <w:r w:rsidRPr="006773A3">
              <w:rPr>
                <w:rFonts w:ascii="Times New Roman" w:hAnsi="Times New Roman"/>
                <w:i/>
                <w:sz w:val="26"/>
                <w:szCs w:val="26"/>
              </w:rPr>
              <w:t>(Ký và ghi rõ họ tên)</w:t>
            </w:r>
          </w:p>
        </w:tc>
        <w:tc>
          <w:tcPr>
            <w:tcW w:w="4961" w:type="dxa"/>
            <w:tcBorders>
              <w:top w:val="nil"/>
              <w:left w:val="nil"/>
              <w:bottom w:val="nil"/>
              <w:right w:val="nil"/>
            </w:tcBorders>
          </w:tcPr>
          <w:p w:rsidR="004A4D97" w:rsidRPr="006773A3" w:rsidRDefault="004A4D97" w:rsidP="00F55E2F">
            <w:pPr>
              <w:spacing w:before="40" w:after="40"/>
              <w:jc w:val="center"/>
              <w:rPr>
                <w:rFonts w:ascii="Times New Roman" w:hAnsi="Times New Roman"/>
                <w:b/>
                <w:sz w:val="26"/>
                <w:szCs w:val="26"/>
              </w:rPr>
            </w:pPr>
            <w:r w:rsidRPr="006773A3">
              <w:rPr>
                <w:rFonts w:ascii="Times New Roman" w:hAnsi="Times New Roman"/>
                <w:b/>
                <w:sz w:val="26"/>
                <w:szCs w:val="26"/>
              </w:rPr>
              <w:t>Người ủy quyền</w:t>
            </w:r>
          </w:p>
          <w:p w:rsidR="004A4D97" w:rsidRPr="006773A3" w:rsidRDefault="004A4D97" w:rsidP="00F55E2F">
            <w:pPr>
              <w:jc w:val="center"/>
              <w:rPr>
                <w:rFonts w:ascii="Times New Roman" w:hAnsi="Times New Roman"/>
                <w:i/>
                <w:sz w:val="26"/>
                <w:szCs w:val="26"/>
              </w:rPr>
            </w:pPr>
            <w:r w:rsidRPr="006773A3">
              <w:rPr>
                <w:rFonts w:ascii="Times New Roman" w:hAnsi="Times New Roman"/>
                <w:i/>
                <w:sz w:val="26"/>
                <w:szCs w:val="26"/>
              </w:rPr>
              <w:t>(Ký và ghi rõ họ tên)</w:t>
            </w:r>
          </w:p>
        </w:tc>
      </w:tr>
    </w:tbl>
    <w:p w:rsidR="0073085A" w:rsidRDefault="0073085A"/>
    <w:sectPr w:rsidR="0073085A" w:rsidSect="004A4D97">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310"/>
    <w:multiLevelType w:val="hybridMultilevel"/>
    <w:tmpl w:val="ED64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267D3"/>
    <w:multiLevelType w:val="hybridMultilevel"/>
    <w:tmpl w:val="B7744C14"/>
    <w:lvl w:ilvl="0" w:tplc="FFFFFFFF">
      <w:start w:val="1"/>
      <w:numFmt w:val="bullet"/>
      <w:lvlText w:val="-"/>
      <w:lvlJc w:val="left"/>
      <w:pPr>
        <w:ind w:left="1004" w:hanging="360"/>
      </w:pPr>
      <w:rPr>
        <w:rFonts w:ascii="Times New Roman" w:hAnsi="Times New Roman" w:hint="default"/>
        <w:i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97"/>
    <w:rsid w:val="00321695"/>
    <w:rsid w:val="00380D06"/>
    <w:rsid w:val="00445AF3"/>
    <w:rsid w:val="00474F05"/>
    <w:rsid w:val="004A4D97"/>
    <w:rsid w:val="004C35D6"/>
    <w:rsid w:val="005C2BB0"/>
    <w:rsid w:val="006773A3"/>
    <w:rsid w:val="0068241D"/>
    <w:rsid w:val="006C5C0A"/>
    <w:rsid w:val="0073085A"/>
    <w:rsid w:val="00AA7FCF"/>
    <w:rsid w:val="00BE6980"/>
    <w:rsid w:val="00D456ED"/>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989F"/>
  <w15:chartTrackingRefBased/>
  <w15:docId w15:val="{A9660DB6-2F51-4B6E-8DB0-ED9B303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97"/>
    <w:pPr>
      <w:spacing w:after="0" w:line="240" w:lineRule="auto"/>
      <w:jc w:val="both"/>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4D97"/>
    <w:pPr>
      <w:tabs>
        <w:tab w:val="left" w:pos="540"/>
      </w:tabs>
    </w:pPr>
    <w:rPr>
      <w:lang w:val="en-GB"/>
    </w:rPr>
  </w:style>
  <w:style w:type="character" w:customStyle="1" w:styleId="BodyText2Char">
    <w:name w:val="Body Text 2 Char"/>
    <w:basedOn w:val="DefaultParagraphFont"/>
    <w:link w:val="BodyText2"/>
    <w:rsid w:val="004A4D97"/>
    <w:rPr>
      <w:rFonts w:ascii="VNI-Times" w:eastAsia="Times New Roman" w:hAnsi="VNI-Times" w:cs="Times New Roman"/>
      <w:sz w:val="24"/>
      <w:szCs w:val="24"/>
      <w:lang w:val="en-GB"/>
    </w:rPr>
  </w:style>
  <w:style w:type="paragraph" w:styleId="ListParagraph">
    <w:name w:val="List Paragraph"/>
    <w:basedOn w:val="Normal"/>
    <w:uiPriority w:val="34"/>
    <w:qFormat/>
    <w:rsid w:val="00445AF3"/>
    <w:pPr>
      <w:ind w:left="720"/>
      <w:contextualSpacing/>
    </w:pPr>
  </w:style>
  <w:style w:type="paragraph" w:styleId="BalloonText">
    <w:name w:val="Balloon Text"/>
    <w:basedOn w:val="Normal"/>
    <w:link w:val="BalloonTextChar"/>
    <w:uiPriority w:val="99"/>
    <w:semiHidden/>
    <w:unhideWhenUsed/>
    <w:rsid w:val="00BE6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Hoang Phuong</dc:creator>
  <cp:keywords/>
  <dc:description/>
  <cp:lastModifiedBy>Tran Thi Thu Trinh</cp:lastModifiedBy>
  <cp:revision>23</cp:revision>
  <cp:lastPrinted>2020-02-12T05:46:00Z</cp:lastPrinted>
  <dcterms:created xsi:type="dcterms:W3CDTF">2020-02-11T08:21:00Z</dcterms:created>
  <dcterms:modified xsi:type="dcterms:W3CDTF">2020-02-12T08:48:00Z</dcterms:modified>
</cp:coreProperties>
</file>